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04" w:rsidRPr="00863DB6" w:rsidRDefault="000E5B04" w:rsidP="00364D9D">
      <w:pPr>
        <w:jc w:val="center"/>
        <w:rPr>
          <w:rFonts w:ascii="Axiforma" w:eastAsia="Times New Roman" w:hAnsi="Axiforma" w:cs="Arial"/>
          <w:sz w:val="24"/>
          <w:szCs w:val="24"/>
          <w:lang w:val="en-US" w:eastAsia="bg-BG"/>
        </w:rPr>
      </w:pPr>
      <w:r w:rsidRPr="00863DB6">
        <w:rPr>
          <w:rFonts w:ascii="Axiforma" w:eastAsia="Times New Roman" w:hAnsi="Axiforma" w:cs="Arial"/>
          <w:sz w:val="24"/>
          <w:szCs w:val="24"/>
          <w:lang w:val="en-US" w:eastAsia="bg-BG"/>
        </w:rPr>
        <w:t>Conditions for changes in reservations regarding the crisis and the spread of COVID-19</w:t>
      </w:r>
    </w:p>
    <w:p w:rsidR="00BC4664" w:rsidRPr="00BC4664" w:rsidRDefault="00BC4664" w:rsidP="00644095">
      <w:pPr>
        <w:pStyle w:val="a3"/>
        <w:jc w:val="both"/>
        <w:rPr>
          <w:rFonts w:ascii="Axiforma Light" w:hAnsi="Axiforma Light"/>
          <w:b/>
          <w:sz w:val="24"/>
          <w:szCs w:val="24"/>
          <w:highlight w:val="yellow"/>
          <w:lang w:val="en-US"/>
        </w:rPr>
      </w:pPr>
      <w:r w:rsidRPr="00BC4664">
        <w:rPr>
          <w:rFonts w:ascii="Axiforma Light" w:hAnsi="Axiforma Light"/>
          <w:b/>
          <w:sz w:val="24"/>
          <w:szCs w:val="24"/>
          <w:highlight w:val="yellow"/>
          <w:lang w:val="en-US"/>
        </w:rPr>
        <w:t xml:space="preserve">Conditions for changes of all bookings for </w:t>
      </w:r>
      <w:proofErr w:type="gramStart"/>
      <w:r w:rsidRPr="00BC4664">
        <w:rPr>
          <w:rFonts w:ascii="Axiforma Light" w:hAnsi="Axiforma Light"/>
          <w:b/>
          <w:sz w:val="24"/>
          <w:szCs w:val="24"/>
          <w:highlight w:val="yellow"/>
          <w:lang w:val="en-US"/>
        </w:rPr>
        <w:t>Summer</w:t>
      </w:r>
      <w:proofErr w:type="gramEnd"/>
      <w:r w:rsidRPr="00BC4664">
        <w:rPr>
          <w:rFonts w:ascii="Axiforma Light" w:hAnsi="Axiforma Light"/>
          <w:b/>
          <w:sz w:val="24"/>
          <w:szCs w:val="24"/>
          <w:highlight w:val="yellow"/>
          <w:lang w:val="en-US"/>
        </w:rPr>
        <w:t xml:space="preserve"> 2020, excluding Easter bookings:</w:t>
      </w:r>
    </w:p>
    <w:p w:rsidR="00BC4664" w:rsidRPr="00863DB6" w:rsidRDefault="00BC4664" w:rsidP="00BC4664">
      <w:pPr>
        <w:pStyle w:val="a3"/>
        <w:numPr>
          <w:ilvl w:val="0"/>
          <w:numId w:val="3"/>
        </w:numPr>
        <w:jc w:val="both"/>
        <w:rPr>
          <w:rFonts w:ascii="Axiforma Light" w:hAnsi="Axiforma Light"/>
          <w:sz w:val="24"/>
          <w:szCs w:val="24"/>
          <w:lang w:val="en-US"/>
        </w:rPr>
      </w:pPr>
      <w:r w:rsidRPr="00863DB6">
        <w:rPr>
          <w:rFonts w:ascii="Axiforma Light" w:hAnsi="Axiforma Light"/>
          <w:sz w:val="24"/>
          <w:szCs w:val="24"/>
          <w:lang w:val="en-US"/>
        </w:rPr>
        <w:t xml:space="preserve">All </w:t>
      </w:r>
      <w:r>
        <w:rPr>
          <w:rFonts w:ascii="Axiforma Light" w:hAnsi="Axiforma Light"/>
          <w:sz w:val="24"/>
          <w:szCs w:val="24"/>
          <w:lang w:val="en-US"/>
        </w:rPr>
        <w:t xml:space="preserve">bookings for Summer </w:t>
      </w:r>
      <w:r w:rsidR="0006600C">
        <w:rPr>
          <w:rFonts w:ascii="Axiforma Light" w:hAnsi="Axiforma Light"/>
          <w:sz w:val="24"/>
          <w:szCs w:val="24"/>
          <w:lang w:val="en-US"/>
        </w:rPr>
        <w:t>2020, excluding Easter bookings</w:t>
      </w:r>
    </w:p>
    <w:p w:rsidR="00BC4664" w:rsidRPr="00644095" w:rsidRDefault="00BC4664" w:rsidP="00BC4664">
      <w:pPr>
        <w:pStyle w:val="a3"/>
        <w:numPr>
          <w:ilvl w:val="0"/>
          <w:numId w:val="8"/>
        </w:numPr>
        <w:ind w:left="0" w:firstLine="0"/>
        <w:jc w:val="both"/>
        <w:rPr>
          <w:rFonts w:ascii="Axiforma Light" w:hAnsi="Axiforma Light"/>
          <w:b/>
          <w:sz w:val="24"/>
          <w:szCs w:val="24"/>
          <w:highlight w:val="magenta"/>
          <w:lang w:val="en-US"/>
        </w:rPr>
      </w:pPr>
      <w:r w:rsidRPr="00644095">
        <w:rPr>
          <w:rFonts w:ascii="Axiforma Light" w:hAnsi="Axiforma Light"/>
          <w:b/>
          <w:sz w:val="24"/>
          <w:szCs w:val="24"/>
          <w:highlight w:val="magenta"/>
          <w:lang w:val="en-US"/>
        </w:rPr>
        <w:t>They can change the dates of stay and keeping the same Season (Low, Mid, High)</w:t>
      </w:r>
    </w:p>
    <w:p w:rsidR="00BC4664" w:rsidRPr="00863DB6" w:rsidRDefault="00BC4664" w:rsidP="00BC4664">
      <w:pPr>
        <w:pStyle w:val="a3"/>
        <w:numPr>
          <w:ilvl w:val="0"/>
          <w:numId w:val="4"/>
        </w:numPr>
        <w:jc w:val="both"/>
        <w:rPr>
          <w:rFonts w:ascii="Axiforma Light" w:hAnsi="Axiforma Light"/>
          <w:sz w:val="24"/>
          <w:szCs w:val="24"/>
        </w:rPr>
      </w:pPr>
      <w:r w:rsidRPr="00863DB6">
        <w:rPr>
          <w:rFonts w:ascii="Axiforma Light" w:hAnsi="Axiforma Light"/>
          <w:sz w:val="24"/>
          <w:szCs w:val="24"/>
          <w:lang w:val="en-US"/>
        </w:rPr>
        <w:t>Keeping the same price,</w:t>
      </w:r>
      <w:r>
        <w:rPr>
          <w:rFonts w:ascii="Axiforma Light" w:hAnsi="Axiforma Light"/>
          <w:sz w:val="24"/>
          <w:szCs w:val="24"/>
          <w:lang w:val="en-US"/>
        </w:rPr>
        <w:t xml:space="preserve"> so no extra charge,</w:t>
      </w:r>
      <w:r w:rsidRPr="00863DB6">
        <w:rPr>
          <w:rFonts w:ascii="Axiforma Light" w:hAnsi="Axiforma Light"/>
          <w:sz w:val="24"/>
          <w:szCs w:val="24"/>
          <w:lang w:val="en-US"/>
        </w:rPr>
        <w:t xml:space="preserve"> if they are NO changes in the reservation details, such as hotel, number of people, number of adults / children, number of overnights;</w:t>
      </w:r>
      <w:r w:rsidRPr="00863DB6">
        <w:rPr>
          <w:rFonts w:ascii="Axiforma Light" w:hAnsi="Axiforma Light"/>
          <w:sz w:val="24"/>
          <w:szCs w:val="24"/>
        </w:rPr>
        <w:t xml:space="preserve"> </w:t>
      </w:r>
    </w:p>
    <w:p w:rsidR="00BC4664" w:rsidRPr="00863DB6" w:rsidRDefault="00BC4664" w:rsidP="00BC4664">
      <w:pPr>
        <w:jc w:val="both"/>
        <w:rPr>
          <w:rFonts w:ascii="Axiforma Light" w:hAnsi="Axiforma Light"/>
          <w:sz w:val="24"/>
          <w:szCs w:val="24"/>
          <w:lang w:val="en-US"/>
        </w:rPr>
      </w:pPr>
      <w:r w:rsidRPr="00863DB6">
        <w:rPr>
          <w:rFonts w:ascii="Axiforma Light" w:hAnsi="Axiforma Light"/>
          <w:sz w:val="24"/>
          <w:szCs w:val="24"/>
          <w:lang w:val="en-US"/>
        </w:rPr>
        <w:t>Communal tax is included.</w:t>
      </w:r>
    </w:p>
    <w:p w:rsidR="00BC4664" w:rsidRPr="00863DB6" w:rsidRDefault="00BC4664" w:rsidP="00BC4664">
      <w:pPr>
        <w:jc w:val="both"/>
        <w:rPr>
          <w:rFonts w:ascii="Axiforma Light" w:hAnsi="Axiforma Light"/>
          <w:b/>
          <w:sz w:val="24"/>
          <w:szCs w:val="24"/>
        </w:rPr>
      </w:pPr>
      <w:r w:rsidRPr="00863DB6">
        <w:rPr>
          <w:rFonts w:ascii="Axiforma Light" w:hAnsi="Axiforma Light"/>
          <w:b/>
          <w:sz w:val="24"/>
          <w:szCs w:val="24"/>
          <w:highlight w:val="lightGray"/>
          <w:lang w:val="en-US"/>
        </w:rPr>
        <w:t>Example</w:t>
      </w:r>
      <w:r w:rsidRPr="00863DB6">
        <w:rPr>
          <w:rFonts w:ascii="Axiforma Light" w:hAnsi="Axiforma Light"/>
          <w:b/>
          <w:sz w:val="24"/>
          <w:szCs w:val="24"/>
          <w:highlight w:val="lightGray"/>
        </w:rPr>
        <w:t>:</w:t>
      </w:r>
      <w:r w:rsidRPr="00863DB6">
        <w:rPr>
          <w:rFonts w:ascii="Axiforma Light" w:hAnsi="Axiforma Light"/>
          <w:b/>
          <w:sz w:val="24"/>
          <w:szCs w:val="24"/>
        </w:rPr>
        <w:t xml:space="preserve"> </w:t>
      </w:r>
    </w:p>
    <w:p w:rsidR="00BC4664" w:rsidRDefault="00BC4664" w:rsidP="00BC4664">
      <w:pPr>
        <w:spacing w:after="0"/>
        <w:jc w:val="both"/>
        <w:rPr>
          <w:rFonts w:ascii="Axiforma Light" w:hAnsi="Axiforma Light"/>
          <w:sz w:val="24"/>
          <w:szCs w:val="24"/>
          <w:lang w:val="en-US"/>
        </w:rPr>
      </w:pPr>
      <w:r>
        <w:rPr>
          <w:rFonts w:ascii="Axiforma Light" w:hAnsi="Axiforma Light"/>
          <w:sz w:val="24"/>
          <w:szCs w:val="24"/>
          <w:lang w:val="en-US"/>
        </w:rPr>
        <w:t>Booking No 12212234</w:t>
      </w:r>
      <w:r>
        <w:rPr>
          <w:rFonts w:ascii="Axiforma Light" w:hAnsi="Axiforma Light"/>
          <w:sz w:val="24"/>
          <w:szCs w:val="24"/>
          <w:lang w:val="en-US"/>
        </w:rPr>
        <w:tab/>
      </w:r>
      <w:r w:rsidRPr="00863DB6">
        <w:rPr>
          <w:rFonts w:ascii="Axiforma Light" w:hAnsi="Axiforma Light"/>
          <w:sz w:val="24"/>
          <w:szCs w:val="24"/>
          <w:lang w:val="en-US"/>
        </w:rPr>
        <w:t xml:space="preserve">Hotel: </w:t>
      </w:r>
      <w:proofErr w:type="spellStart"/>
      <w:r>
        <w:rPr>
          <w:rFonts w:ascii="Axiforma Light" w:hAnsi="Axiforma Light"/>
          <w:sz w:val="24"/>
          <w:szCs w:val="24"/>
          <w:lang w:val="en-US"/>
        </w:rPr>
        <w:t>Kaliakra</w:t>
      </w:r>
      <w:proofErr w:type="spellEnd"/>
    </w:p>
    <w:p w:rsidR="00BC4664" w:rsidRDefault="00BC4664" w:rsidP="00BC4664">
      <w:pPr>
        <w:spacing w:after="0"/>
        <w:jc w:val="both"/>
        <w:rPr>
          <w:rFonts w:ascii="Axiforma Light" w:hAnsi="Axiforma Light"/>
          <w:sz w:val="24"/>
          <w:szCs w:val="24"/>
          <w:lang w:val="en-US"/>
        </w:rPr>
      </w:pPr>
      <w:r>
        <w:rPr>
          <w:rFonts w:ascii="Axiforma Light" w:hAnsi="Axiforma Light"/>
          <w:sz w:val="24"/>
          <w:szCs w:val="24"/>
          <w:lang w:val="en-US"/>
        </w:rPr>
        <w:t>Arr. 01.06.20</w:t>
      </w:r>
      <w:r>
        <w:rPr>
          <w:rFonts w:ascii="Axiforma Light" w:hAnsi="Axiforma Light"/>
          <w:sz w:val="24"/>
          <w:szCs w:val="24"/>
          <w:lang w:val="en-US"/>
        </w:rPr>
        <w:tab/>
      </w:r>
      <w:r>
        <w:rPr>
          <w:rFonts w:ascii="Axiforma Light" w:hAnsi="Axiforma Light"/>
          <w:sz w:val="24"/>
          <w:szCs w:val="24"/>
          <w:lang w:val="en-US"/>
        </w:rPr>
        <w:tab/>
        <w:t>Dep. 07.06.20</w:t>
      </w:r>
      <w:r>
        <w:rPr>
          <w:rFonts w:ascii="Axiforma Light" w:hAnsi="Axiforma Light"/>
          <w:sz w:val="24"/>
          <w:szCs w:val="24"/>
          <w:lang w:val="en-US"/>
        </w:rPr>
        <w:tab/>
        <w:t xml:space="preserve">Stay </w:t>
      </w:r>
      <w:r>
        <w:rPr>
          <w:rFonts w:ascii="Axiforma Light" w:hAnsi="Axiforma Light"/>
          <w:sz w:val="24"/>
          <w:szCs w:val="24"/>
        </w:rPr>
        <w:t>6</w:t>
      </w:r>
      <w:r>
        <w:rPr>
          <w:rFonts w:ascii="Axiforma Light" w:hAnsi="Axiforma Light"/>
          <w:sz w:val="24"/>
          <w:szCs w:val="24"/>
          <w:lang w:val="en-US"/>
        </w:rPr>
        <w:t xml:space="preserve"> overnights</w:t>
      </w:r>
    </w:p>
    <w:p w:rsidR="00BC4664" w:rsidRDefault="00BC4664" w:rsidP="00BC4664">
      <w:pPr>
        <w:spacing w:after="0"/>
        <w:jc w:val="both"/>
        <w:rPr>
          <w:rFonts w:ascii="Axiforma Light" w:hAnsi="Axiforma Light"/>
          <w:sz w:val="24"/>
          <w:szCs w:val="24"/>
          <w:lang w:val="en-US"/>
        </w:rPr>
      </w:pPr>
      <w:r w:rsidRPr="00863DB6">
        <w:rPr>
          <w:rFonts w:ascii="Axiforma Light" w:hAnsi="Axiforma Light"/>
          <w:b/>
          <w:color w:val="70AD47" w:themeColor="accent6"/>
          <w:sz w:val="24"/>
          <w:szCs w:val="24"/>
          <w:lang w:val="en-US"/>
        </w:rPr>
        <w:t xml:space="preserve">Amount: </w:t>
      </w:r>
      <w:r>
        <w:rPr>
          <w:rFonts w:ascii="Axiforma Light" w:hAnsi="Axiforma Light"/>
          <w:b/>
          <w:color w:val="70AD47" w:themeColor="accent6"/>
          <w:sz w:val="24"/>
          <w:szCs w:val="24"/>
        </w:rPr>
        <w:t>1</w:t>
      </w:r>
      <w:r w:rsidRPr="00863DB6">
        <w:rPr>
          <w:rFonts w:ascii="Axiforma Light" w:hAnsi="Axiforma Light"/>
          <w:b/>
          <w:color w:val="70AD47" w:themeColor="accent6"/>
          <w:sz w:val="24"/>
          <w:szCs w:val="24"/>
          <w:lang w:val="en-US"/>
        </w:rPr>
        <w:t>200 BGN</w:t>
      </w:r>
      <w:r>
        <w:rPr>
          <w:rFonts w:ascii="Axiforma Light" w:hAnsi="Axiforma Light"/>
          <w:sz w:val="24"/>
          <w:szCs w:val="24"/>
          <w:lang w:val="en-US"/>
        </w:rPr>
        <w:tab/>
      </w:r>
      <w:r>
        <w:rPr>
          <w:rFonts w:ascii="Axiforma Light" w:hAnsi="Axiforma Light"/>
          <w:sz w:val="24"/>
          <w:szCs w:val="24"/>
          <w:lang w:val="en-US"/>
        </w:rPr>
        <w:tab/>
        <w:t>incl. EBD</w:t>
      </w:r>
    </w:p>
    <w:p w:rsidR="00BC4664" w:rsidRDefault="00BC4664" w:rsidP="00BC4664">
      <w:pPr>
        <w:jc w:val="both"/>
        <w:rPr>
          <w:rFonts w:ascii="Axiforma Light" w:hAnsi="Axiforma Light"/>
          <w:sz w:val="24"/>
          <w:szCs w:val="24"/>
          <w:lang w:val="en-US"/>
        </w:rPr>
      </w:pPr>
      <w:r>
        <w:rPr>
          <w:rFonts w:ascii="Axiforma Light" w:hAnsi="Axiforma Light"/>
          <w:sz w:val="24"/>
          <w:szCs w:val="24"/>
          <w:lang w:val="en-US"/>
        </w:rPr>
        <w:t>Status: 100% paid to Albena</w:t>
      </w:r>
    </w:p>
    <w:p w:rsidR="00BC4664" w:rsidRDefault="00BC4664" w:rsidP="00BC4664">
      <w:pPr>
        <w:spacing w:after="0"/>
        <w:jc w:val="both"/>
        <w:rPr>
          <w:rFonts w:ascii="Axiforma Light" w:hAnsi="Axiforma Light"/>
          <w:sz w:val="24"/>
          <w:szCs w:val="24"/>
          <w:lang w:val="en-US"/>
        </w:rPr>
      </w:pPr>
      <w:r w:rsidRPr="00863DB6">
        <w:rPr>
          <w:rFonts w:ascii="Axiforma Light" w:hAnsi="Axiforma Light"/>
          <w:sz w:val="24"/>
          <w:szCs w:val="24"/>
          <w:highlight w:val="darkCyan"/>
          <w:lang w:val="en-US"/>
        </w:rPr>
        <w:t>RE Booking</w:t>
      </w:r>
      <w:r>
        <w:rPr>
          <w:rFonts w:ascii="Axiforma Light" w:hAnsi="Axiforma Light"/>
          <w:sz w:val="24"/>
          <w:szCs w:val="24"/>
          <w:lang w:val="en-US"/>
        </w:rPr>
        <w:t xml:space="preserve"> No 12212234</w:t>
      </w:r>
      <w:r>
        <w:rPr>
          <w:rFonts w:ascii="Axiforma Light" w:hAnsi="Axiforma Light"/>
          <w:sz w:val="24"/>
          <w:szCs w:val="24"/>
          <w:lang w:val="en-US"/>
        </w:rPr>
        <w:tab/>
      </w:r>
      <w:r w:rsidRPr="00863DB6">
        <w:rPr>
          <w:rFonts w:ascii="Axiforma Light" w:hAnsi="Axiforma Light"/>
          <w:sz w:val="24"/>
          <w:szCs w:val="24"/>
          <w:lang w:val="en-US"/>
        </w:rPr>
        <w:t xml:space="preserve">Hotel: </w:t>
      </w:r>
      <w:proofErr w:type="spellStart"/>
      <w:r>
        <w:rPr>
          <w:rFonts w:ascii="Axiforma Light" w:hAnsi="Axiforma Light"/>
          <w:sz w:val="24"/>
          <w:szCs w:val="24"/>
          <w:lang w:val="en-US"/>
        </w:rPr>
        <w:t>Kaliakra</w:t>
      </w:r>
      <w:proofErr w:type="spellEnd"/>
    </w:p>
    <w:p w:rsidR="00BC4664" w:rsidRDefault="00BC4664" w:rsidP="00BC4664">
      <w:pPr>
        <w:spacing w:after="0"/>
        <w:jc w:val="both"/>
        <w:rPr>
          <w:rFonts w:ascii="Axiforma Light" w:hAnsi="Axiforma Light"/>
          <w:sz w:val="24"/>
          <w:szCs w:val="24"/>
          <w:lang w:val="en-US"/>
        </w:rPr>
      </w:pPr>
      <w:r>
        <w:rPr>
          <w:rFonts w:ascii="Axiforma Light" w:hAnsi="Axiforma Light"/>
          <w:sz w:val="24"/>
          <w:szCs w:val="24"/>
          <w:lang w:val="en-US"/>
        </w:rPr>
        <w:t>Arr. 14.09.20</w:t>
      </w:r>
      <w:r>
        <w:rPr>
          <w:rFonts w:ascii="Axiforma Light" w:hAnsi="Axiforma Light"/>
          <w:sz w:val="24"/>
          <w:szCs w:val="24"/>
          <w:lang w:val="en-US"/>
        </w:rPr>
        <w:tab/>
      </w:r>
      <w:r>
        <w:rPr>
          <w:rFonts w:ascii="Axiforma Light" w:hAnsi="Axiforma Light"/>
          <w:sz w:val="24"/>
          <w:szCs w:val="24"/>
          <w:lang w:val="en-US"/>
        </w:rPr>
        <w:tab/>
        <w:t>Dep. 2</w:t>
      </w:r>
      <w:r>
        <w:rPr>
          <w:rFonts w:ascii="Axiforma Light" w:hAnsi="Axiforma Light"/>
          <w:sz w:val="24"/>
          <w:szCs w:val="24"/>
        </w:rPr>
        <w:t>1</w:t>
      </w:r>
      <w:r>
        <w:rPr>
          <w:rFonts w:ascii="Axiforma Light" w:hAnsi="Axiforma Light"/>
          <w:sz w:val="24"/>
          <w:szCs w:val="24"/>
          <w:lang w:val="en-US"/>
        </w:rPr>
        <w:t>.09.20</w:t>
      </w:r>
      <w:r>
        <w:rPr>
          <w:rFonts w:ascii="Axiforma Light" w:hAnsi="Axiforma Light"/>
          <w:sz w:val="24"/>
          <w:szCs w:val="24"/>
          <w:lang w:val="en-US"/>
        </w:rPr>
        <w:tab/>
        <w:t>Stay 6 overnights</w:t>
      </w:r>
    </w:p>
    <w:p w:rsidR="00BC4664" w:rsidRDefault="00BC4664" w:rsidP="00BC4664">
      <w:pPr>
        <w:spacing w:after="0"/>
        <w:jc w:val="both"/>
        <w:rPr>
          <w:rFonts w:ascii="Axiforma Light" w:hAnsi="Axiforma Light"/>
          <w:sz w:val="24"/>
          <w:szCs w:val="24"/>
          <w:lang w:val="en-US"/>
        </w:rPr>
      </w:pPr>
      <w:r w:rsidRPr="00863DB6">
        <w:rPr>
          <w:rFonts w:ascii="Axiforma Light" w:hAnsi="Axiforma Light"/>
          <w:b/>
          <w:color w:val="70AD47" w:themeColor="accent6"/>
          <w:sz w:val="24"/>
          <w:szCs w:val="24"/>
          <w:lang w:val="en-US"/>
        </w:rPr>
        <w:t xml:space="preserve">Amount: </w:t>
      </w:r>
      <w:r>
        <w:rPr>
          <w:rFonts w:ascii="Axiforma Light" w:hAnsi="Axiforma Light"/>
          <w:b/>
          <w:color w:val="70AD47" w:themeColor="accent6"/>
          <w:sz w:val="24"/>
          <w:szCs w:val="24"/>
        </w:rPr>
        <w:t>1</w:t>
      </w:r>
      <w:r w:rsidRPr="00863DB6">
        <w:rPr>
          <w:rFonts w:ascii="Axiforma Light" w:hAnsi="Axiforma Light"/>
          <w:b/>
          <w:color w:val="70AD47" w:themeColor="accent6"/>
          <w:sz w:val="24"/>
          <w:szCs w:val="24"/>
          <w:lang w:val="en-US"/>
        </w:rPr>
        <w:t>200 BGN</w:t>
      </w:r>
      <w:r>
        <w:rPr>
          <w:rFonts w:ascii="Axiforma Light" w:hAnsi="Axiforma Light"/>
          <w:sz w:val="24"/>
          <w:szCs w:val="24"/>
          <w:lang w:val="en-US"/>
        </w:rPr>
        <w:tab/>
      </w:r>
      <w:r>
        <w:rPr>
          <w:rFonts w:ascii="Axiforma Light" w:hAnsi="Axiforma Light"/>
          <w:sz w:val="24"/>
          <w:szCs w:val="24"/>
          <w:lang w:val="en-US"/>
        </w:rPr>
        <w:tab/>
        <w:t>incl. EBD</w:t>
      </w:r>
    </w:p>
    <w:p w:rsidR="00BC4664" w:rsidRDefault="00BC4664" w:rsidP="00BC4664">
      <w:pPr>
        <w:jc w:val="both"/>
        <w:rPr>
          <w:rFonts w:ascii="Axiforma Light" w:hAnsi="Axiforma Light"/>
          <w:sz w:val="24"/>
          <w:szCs w:val="24"/>
          <w:lang w:val="en-US"/>
        </w:rPr>
      </w:pPr>
      <w:r>
        <w:rPr>
          <w:rFonts w:ascii="Axiforma Light" w:hAnsi="Axiforma Light"/>
          <w:sz w:val="24"/>
          <w:szCs w:val="24"/>
          <w:lang w:val="en-US"/>
        </w:rPr>
        <w:t>Status: 100% paid to Albena</w:t>
      </w:r>
    </w:p>
    <w:p w:rsidR="00BC4664" w:rsidRPr="00644095" w:rsidRDefault="00BC4664" w:rsidP="000645C0">
      <w:pPr>
        <w:pStyle w:val="a3"/>
        <w:numPr>
          <w:ilvl w:val="0"/>
          <w:numId w:val="2"/>
        </w:numPr>
        <w:jc w:val="both"/>
        <w:rPr>
          <w:rFonts w:ascii="Axiforma Light" w:hAnsi="Axiforma Light"/>
          <w:b/>
          <w:sz w:val="24"/>
          <w:szCs w:val="24"/>
          <w:highlight w:val="magenta"/>
          <w:lang w:val="en-US"/>
        </w:rPr>
      </w:pPr>
      <w:r w:rsidRPr="00644095">
        <w:rPr>
          <w:rFonts w:ascii="Axiforma Light" w:hAnsi="Axiforma Light"/>
          <w:b/>
          <w:sz w:val="24"/>
          <w:szCs w:val="24"/>
          <w:highlight w:val="magenta"/>
          <w:lang w:val="en-US"/>
        </w:rPr>
        <w:t xml:space="preserve">If they choose another hotel keeping the season and against extra charge and recalculation </w:t>
      </w:r>
    </w:p>
    <w:p w:rsidR="00BC4664" w:rsidRDefault="00BC4664" w:rsidP="00BC4664">
      <w:pPr>
        <w:jc w:val="both"/>
        <w:rPr>
          <w:rFonts w:ascii="Axiforma Light" w:hAnsi="Axiforma Light"/>
          <w:sz w:val="24"/>
          <w:szCs w:val="24"/>
          <w:lang w:val="en-US"/>
        </w:rPr>
      </w:pPr>
      <w:r w:rsidRPr="00BC4664">
        <w:rPr>
          <w:rFonts w:ascii="Axiforma Light" w:hAnsi="Axiforma Light"/>
          <w:sz w:val="24"/>
          <w:szCs w:val="24"/>
          <w:lang w:val="en-US"/>
        </w:rPr>
        <w:t>recalculation = (seasonal contract price - 10% discount) - (sum already paid)</w:t>
      </w:r>
    </w:p>
    <w:p w:rsidR="00BC4664" w:rsidRPr="00BC4664" w:rsidRDefault="00BC4664" w:rsidP="00BC4664">
      <w:pPr>
        <w:jc w:val="both"/>
        <w:rPr>
          <w:rFonts w:ascii="Axiforma Light" w:hAnsi="Axiforma Light"/>
          <w:sz w:val="24"/>
          <w:szCs w:val="24"/>
          <w:lang w:val="en-US"/>
        </w:rPr>
      </w:pPr>
      <w:r>
        <w:rPr>
          <w:rFonts w:ascii="Axiforma Light" w:hAnsi="Axiforma Light"/>
          <w:sz w:val="24"/>
          <w:szCs w:val="24"/>
          <w:lang w:val="en-US"/>
        </w:rPr>
        <w:t>*If the new hotel has different community tax, and extra charge will apply</w:t>
      </w:r>
    </w:p>
    <w:p w:rsidR="00BC4664" w:rsidRPr="00644095" w:rsidRDefault="00BC4664" w:rsidP="00BC4664">
      <w:pPr>
        <w:pStyle w:val="a3"/>
        <w:numPr>
          <w:ilvl w:val="0"/>
          <w:numId w:val="9"/>
        </w:numPr>
        <w:jc w:val="both"/>
        <w:rPr>
          <w:rFonts w:ascii="Axiforma Light" w:hAnsi="Axiforma Light"/>
          <w:b/>
          <w:sz w:val="24"/>
          <w:szCs w:val="24"/>
          <w:highlight w:val="magenta"/>
          <w:lang w:val="en-US"/>
        </w:rPr>
      </w:pPr>
      <w:r w:rsidRPr="00644095">
        <w:rPr>
          <w:rFonts w:ascii="Axiforma Light" w:hAnsi="Axiforma Light"/>
          <w:b/>
          <w:sz w:val="24"/>
          <w:szCs w:val="24"/>
          <w:highlight w:val="magenta"/>
          <w:lang w:val="en-US"/>
        </w:rPr>
        <w:t>If they want to extend their stay in the same hotel, keeping the same season:</w:t>
      </w:r>
    </w:p>
    <w:p w:rsidR="00BC4664" w:rsidRPr="00863DB6" w:rsidRDefault="00BC4664" w:rsidP="00BC4664">
      <w:pPr>
        <w:jc w:val="both"/>
        <w:rPr>
          <w:rFonts w:ascii="Axiforma Light" w:hAnsi="Axiforma Light"/>
          <w:sz w:val="24"/>
          <w:szCs w:val="24"/>
          <w:lang w:val="en-US"/>
        </w:rPr>
      </w:pPr>
      <w:r w:rsidRPr="00863DB6">
        <w:rPr>
          <w:rFonts w:ascii="Axiforma Light" w:hAnsi="Axiforma Light"/>
          <w:sz w:val="24"/>
          <w:szCs w:val="24"/>
          <w:lang w:val="en-US"/>
        </w:rPr>
        <w:t xml:space="preserve">calculation = (seasonal contract for extra nights at the respective hotel - 10% discount) + </w:t>
      </w:r>
      <w:r>
        <w:rPr>
          <w:rFonts w:ascii="Axiforma Light" w:hAnsi="Axiforma Light"/>
          <w:sz w:val="24"/>
          <w:szCs w:val="24"/>
          <w:lang w:val="en-US"/>
        </w:rPr>
        <w:t>(</w:t>
      </w:r>
      <w:r w:rsidRPr="00863DB6">
        <w:rPr>
          <w:rFonts w:ascii="Axiforma Light" w:hAnsi="Axiforma Light"/>
          <w:sz w:val="24"/>
          <w:szCs w:val="24"/>
          <w:lang w:val="en-US"/>
        </w:rPr>
        <w:t xml:space="preserve">communal fee </w:t>
      </w:r>
      <w:r>
        <w:rPr>
          <w:rFonts w:ascii="Axiforma Light" w:hAnsi="Axiforma Light"/>
          <w:sz w:val="24"/>
          <w:szCs w:val="24"/>
          <w:lang w:val="en-US"/>
        </w:rPr>
        <w:t>on the additional overnights) -</w:t>
      </w:r>
      <w:r w:rsidRPr="00863DB6">
        <w:rPr>
          <w:rFonts w:ascii="Axiforma Light" w:hAnsi="Axiforma Light"/>
          <w:sz w:val="24"/>
          <w:szCs w:val="24"/>
          <w:lang w:val="en-US"/>
        </w:rPr>
        <w:t xml:space="preserve"> (paid amount for the nights on the Easter offer)</w:t>
      </w:r>
    </w:p>
    <w:p w:rsidR="00BC4664" w:rsidRPr="00863DB6" w:rsidRDefault="00BC4664" w:rsidP="00BC4664">
      <w:pPr>
        <w:jc w:val="both"/>
        <w:rPr>
          <w:rFonts w:ascii="Axiforma Light" w:hAnsi="Axiforma Light"/>
          <w:b/>
          <w:sz w:val="24"/>
          <w:szCs w:val="24"/>
          <w:lang w:val="en-US"/>
        </w:rPr>
      </w:pPr>
      <w:r w:rsidRPr="00863DB6">
        <w:rPr>
          <w:rFonts w:ascii="Axiforma Light" w:hAnsi="Axiforma Light"/>
          <w:b/>
          <w:sz w:val="24"/>
          <w:szCs w:val="24"/>
          <w:lang w:val="en-US"/>
        </w:rPr>
        <w:t>Additionally:</w:t>
      </w:r>
    </w:p>
    <w:p w:rsidR="00BC4664" w:rsidRPr="00863DB6" w:rsidRDefault="00BC4664" w:rsidP="00BC4664">
      <w:pPr>
        <w:jc w:val="both"/>
        <w:rPr>
          <w:rFonts w:ascii="Axiforma Light" w:hAnsi="Axiforma Light"/>
          <w:sz w:val="24"/>
          <w:szCs w:val="24"/>
          <w:lang w:val="en-US"/>
        </w:rPr>
      </w:pPr>
      <w:r w:rsidRPr="00863DB6">
        <w:rPr>
          <w:rFonts w:ascii="Axiforma Light" w:hAnsi="Axiforma Light"/>
          <w:sz w:val="24"/>
          <w:szCs w:val="24"/>
          <w:lang w:val="en-US"/>
        </w:rPr>
        <w:t>Supplement for lunch P</w:t>
      </w:r>
      <w:r>
        <w:rPr>
          <w:rFonts w:ascii="Axiforma Light" w:hAnsi="Axiforma Light"/>
          <w:sz w:val="24"/>
          <w:szCs w:val="24"/>
          <w:lang w:val="en-US"/>
        </w:rPr>
        <w:t xml:space="preserve">aradise Blue: 15 euros / </w:t>
      </w:r>
      <w:proofErr w:type="gramStart"/>
      <w:r>
        <w:rPr>
          <w:rFonts w:ascii="Axiforma Light" w:hAnsi="Axiforma Light"/>
          <w:sz w:val="24"/>
          <w:szCs w:val="24"/>
          <w:lang w:val="en-US"/>
        </w:rPr>
        <w:t>adult ;</w:t>
      </w:r>
      <w:proofErr w:type="gramEnd"/>
      <w:r>
        <w:rPr>
          <w:rFonts w:ascii="Axiforma Light" w:hAnsi="Axiforma Light"/>
          <w:sz w:val="24"/>
          <w:szCs w:val="24"/>
          <w:lang w:val="en-US"/>
        </w:rPr>
        <w:t xml:space="preserve"> </w:t>
      </w:r>
      <w:r w:rsidRPr="00863DB6">
        <w:rPr>
          <w:rFonts w:ascii="Axiforma Light" w:hAnsi="Axiforma Light"/>
          <w:sz w:val="24"/>
          <w:szCs w:val="24"/>
          <w:lang w:val="en-US"/>
        </w:rPr>
        <w:t>10 euros / child</w:t>
      </w:r>
    </w:p>
    <w:p w:rsidR="00BC4664" w:rsidRPr="00863DB6" w:rsidRDefault="00BC4664" w:rsidP="00BC4664">
      <w:pPr>
        <w:jc w:val="both"/>
        <w:rPr>
          <w:rFonts w:ascii="Axiforma Light" w:hAnsi="Axiforma Light"/>
          <w:sz w:val="24"/>
          <w:szCs w:val="24"/>
          <w:lang w:val="en-US"/>
        </w:rPr>
      </w:pPr>
      <w:r w:rsidRPr="00863DB6">
        <w:rPr>
          <w:rFonts w:ascii="Axiforma Light" w:hAnsi="Axiforma Light"/>
          <w:sz w:val="24"/>
          <w:szCs w:val="24"/>
          <w:lang w:val="en-US"/>
        </w:rPr>
        <w:t xml:space="preserve">The supplement is valid only for the additional nights are, if the reservation is moved in the periods from May 7th to June </w:t>
      </w:r>
      <w:r w:rsidRPr="00863DB6">
        <w:rPr>
          <w:rFonts w:ascii="Axiforma Light" w:hAnsi="Axiforma Light"/>
          <w:sz w:val="24"/>
          <w:szCs w:val="24"/>
          <w:lang w:val="en-US"/>
        </w:rPr>
        <w:lastRenderedPageBreak/>
        <w:t>14th or from September 10th to October 31st. For the nights, that are already paid and moved, no extra charge is required.</w:t>
      </w:r>
    </w:p>
    <w:p w:rsidR="00BC4664" w:rsidRPr="00863DB6" w:rsidRDefault="00BC4664" w:rsidP="00BC4664">
      <w:pPr>
        <w:jc w:val="both"/>
        <w:rPr>
          <w:rFonts w:ascii="Axiforma Light" w:hAnsi="Axiforma Light"/>
          <w:sz w:val="24"/>
          <w:szCs w:val="24"/>
          <w:lang w:val="en-US"/>
        </w:rPr>
      </w:pPr>
      <w:r w:rsidRPr="00863DB6">
        <w:rPr>
          <w:rFonts w:ascii="Axiforma Light" w:hAnsi="Axiforma Light"/>
          <w:sz w:val="24"/>
          <w:szCs w:val="24"/>
          <w:lang w:val="en-US"/>
        </w:rPr>
        <w:t>If a discount applies, the supplement is also calculated with the discount.</w:t>
      </w:r>
    </w:p>
    <w:p w:rsidR="00BC4664" w:rsidRPr="00644095" w:rsidRDefault="00BC4664" w:rsidP="00BC4664">
      <w:pPr>
        <w:pStyle w:val="a3"/>
        <w:numPr>
          <w:ilvl w:val="0"/>
          <w:numId w:val="8"/>
        </w:numPr>
        <w:ind w:left="0" w:firstLine="0"/>
        <w:jc w:val="both"/>
        <w:rPr>
          <w:rFonts w:ascii="Axiforma Light" w:hAnsi="Axiforma Light"/>
          <w:sz w:val="24"/>
          <w:szCs w:val="24"/>
          <w:highlight w:val="magenta"/>
          <w:lang w:val="en-US"/>
        </w:rPr>
      </w:pPr>
      <w:r w:rsidRPr="00644095">
        <w:rPr>
          <w:rFonts w:ascii="Axiforma Light" w:hAnsi="Axiforma Light"/>
          <w:b/>
          <w:sz w:val="24"/>
          <w:szCs w:val="24"/>
          <w:highlight w:val="magenta"/>
          <w:lang w:val="en-US"/>
        </w:rPr>
        <w:t>They can postpone their stay in lower or higher season</w:t>
      </w:r>
      <w:r w:rsidRPr="00644095">
        <w:rPr>
          <w:rFonts w:ascii="Axiforma Light" w:hAnsi="Axiforma Light"/>
          <w:sz w:val="24"/>
          <w:szCs w:val="24"/>
          <w:highlight w:val="magenta"/>
          <w:lang w:val="en-US"/>
        </w:rPr>
        <w:t>, keeping the total amount of their paid reservation as an advance and paying the difference, calculated on the basis of the seasonal rates. These guests will receive 10% discount on seasonal rates.</w:t>
      </w:r>
    </w:p>
    <w:p w:rsidR="00BC4664" w:rsidRPr="00BC4664" w:rsidRDefault="00BC4664" w:rsidP="00BC4664">
      <w:pPr>
        <w:jc w:val="both"/>
        <w:rPr>
          <w:rFonts w:ascii="Axiforma Light" w:hAnsi="Axiforma Light"/>
          <w:sz w:val="24"/>
          <w:szCs w:val="24"/>
          <w:lang w:val="en-US"/>
        </w:rPr>
      </w:pPr>
      <w:r w:rsidRPr="00644095">
        <w:rPr>
          <w:rFonts w:ascii="Axiforma Light" w:hAnsi="Axiforma Light"/>
          <w:sz w:val="24"/>
          <w:szCs w:val="24"/>
          <w:highlight w:val="magenta"/>
          <w:lang w:val="en-US"/>
        </w:rPr>
        <w:t>Guests can change the hotel, number of guests, names etc.</w:t>
      </w:r>
    </w:p>
    <w:p w:rsidR="00BC4664" w:rsidRDefault="00BC4664" w:rsidP="00BC4664">
      <w:pPr>
        <w:jc w:val="both"/>
        <w:rPr>
          <w:rFonts w:ascii="Axiforma Light" w:hAnsi="Axiforma Light"/>
          <w:sz w:val="24"/>
          <w:szCs w:val="24"/>
          <w:lang w:val="en-US"/>
        </w:rPr>
      </w:pPr>
      <w:r w:rsidRPr="00863DB6">
        <w:rPr>
          <w:rFonts w:ascii="Axiforma Light" w:hAnsi="Axiforma Light"/>
          <w:sz w:val="24"/>
          <w:szCs w:val="24"/>
          <w:lang w:val="en-US"/>
        </w:rPr>
        <w:t>Recalculation = (seasonal contract price - 10% discount)</w:t>
      </w:r>
      <w:r w:rsidRPr="00863DB6">
        <w:rPr>
          <w:rFonts w:ascii="Axiforma Light" w:hAnsi="Axiforma Light"/>
          <w:sz w:val="24"/>
          <w:szCs w:val="24"/>
        </w:rPr>
        <w:t xml:space="preserve"> </w:t>
      </w:r>
      <w:r w:rsidRPr="00863DB6">
        <w:rPr>
          <w:rFonts w:ascii="Axiforma Light" w:hAnsi="Axiforma Light"/>
          <w:sz w:val="24"/>
          <w:szCs w:val="24"/>
          <w:lang w:val="en-US"/>
        </w:rPr>
        <w:t>- (sum already paid)</w:t>
      </w:r>
    </w:p>
    <w:p w:rsidR="00D70601" w:rsidRPr="00BC4664" w:rsidRDefault="00D70601" w:rsidP="00D70601">
      <w:pPr>
        <w:jc w:val="both"/>
        <w:rPr>
          <w:rFonts w:ascii="Axiforma Light" w:hAnsi="Axiforma Light"/>
          <w:sz w:val="24"/>
          <w:szCs w:val="24"/>
          <w:lang w:val="en-US"/>
        </w:rPr>
      </w:pPr>
      <w:r>
        <w:rPr>
          <w:rFonts w:ascii="Axiforma Light" w:hAnsi="Axiforma Light"/>
          <w:sz w:val="24"/>
          <w:szCs w:val="24"/>
          <w:lang w:val="en-US"/>
        </w:rPr>
        <w:t>*If the new hotel has different community tax, and extra charge will apply</w:t>
      </w:r>
    </w:p>
    <w:p w:rsidR="00BC4664" w:rsidRPr="00863DB6" w:rsidRDefault="00BC4664" w:rsidP="00BC4664">
      <w:pPr>
        <w:jc w:val="both"/>
        <w:rPr>
          <w:rFonts w:ascii="Axiforma Light" w:hAnsi="Axiforma Light"/>
          <w:b/>
          <w:sz w:val="24"/>
          <w:szCs w:val="24"/>
          <w:lang w:val="en-US"/>
        </w:rPr>
      </w:pPr>
      <w:r w:rsidRPr="00863DB6">
        <w:rPr>
          <w:rFonts w:ascii="Axiforma Light" w:hAnsi="Axiforma Light"/>
          <w:b/>
          <w:sz w:val="24"/>
          <w:szCs w:val="24"/>
          <w:lang w:val="en-US"/>
        </w:rPr>
        <w:t>Additionally:</w:t>
      </w:r>
    </w:p>
    <w:p w:rsidR="00BC4664" w:rsidRPr="00863DB6" w:rsidRDefault="00BC4664" w:rsidP="00BC4664">
      <w:pPr>
        <w:jc w:val="both"/>
        <w:rPr>
          <w:rFonts w:ascii="Axiforma Light" w:hAnsi="Axiforma Light"/>
          <w:sz w:val="24"/>
          <w:szCs w:val="24"/>
          <w:lang w:val="en-US"/>
        </w:rPr>
      </w:pPr>
      <w:r w:rsidRPr="00863DB6">
        <w:rPr>
          <w:rFonts w:ascii="Axiforma Light" w:hAnsi="Axiforma Light"/>
          <w:sz w:val="24"/>
          <w:szCs w:val="24"/>
          <w:lang w:val="en-US"/>
        </w:rPr>
        <w:t>Supplement for lunch Paradise Blue: 15 euros / adult, 10 euros / child</w:t>
      </w:r>
    </w:p>
    <w:p w:rsidR="00BC4664" w:rsidRPr="00863DB6" w:rsidRDefault="00BC4664" w:rsidP="00BC4664">
      <w:pPr>
        <w:jc w:val="both"/>
        <w:rPr>
          <w:rFonts w:ascii="Axiforma Light" w:hAnsi="Axiforma Light"/>
          <w:sz w:val="24"/>
          <w:szCs w:val="24"/>
          <w:lang w:val="en-US"/>
        </w:rPr>
      </w:pPr>
      <w:r w:rsidRPr="00863DB6">
        <w:rPr>
          <w:rFonts w:ascii="Axiforma Light" w:hAnsi="Axiforma Light"/>
          <w:sz w:val="24"/>
          <w:szCs w:val="24"/>
          <w:lang w:val="en-US"/>
        </w:rPr>
        <w:t>The supplement is valid for the whole stay, if the reservation in moved from June 15 until September 9. This supplement is also payable for the nights, that are already paid.</w:t>
      </w:r>
    </w:p>
    <w:p w:rsidR="00BC4664" w:rsidRPr="00863DB6" w:rsidRDefault="00BC4664" w:rsidP="00BC4664">
      <w:pPr>
        <w:jc w:val="both"/>
        <w:rPr>
          <w:rFonts w:ascii="Axiforma Light" w:hAnsi="Axiforma Light"/>
          <w:sz w:val="24"/>
          <w:szCs w:val="24"/>
          <w:lang w:val="en-US"/>
        </w:rPr>
      </w:pPr>
      <w:r w:rsidRPr="00863DB6">
        <w:rPr>
          <w:rFonts w:ascii="Axiforma Light" w:hAnsi="Axiforma Light"/>
          <w:sz w:val="24"/>
          <w:szCs w:val="24"/>
          <w:lang w:val="en-US"/>
        </w:rPr>
        <w:t>If a discount applies, the supplement is also calculated with the discount.</w:t>
      </w:r>
    </w:p>
    <w:p w:rsidR="000E5B04" w:rsidRPr="00644095" w:rsidRDefault="000E5B04" w:rsidP="00364D9D">
      <w:pPr>
        <w:jc w:val="both"/>
        <w:rPr>
          <w:rFonts w:ascii="Axiforma Light" w:hAnsi="Axiforma Light"/>
          <w:b/>
          <w:sz w:val="24"/>
          <w:szCs w:val="24"/>
          <w:highlight w:val="green"/>
          <w:u w:val="single"/>
          <w:lang w:val="en-US"/>
        </w:rPr>
      </w:pPr>
      <w:r w:rsidRPr="00644095">
        <w:rPr>
          <w:rFonts w:ascii="Axiforma Light" w:hAnsi="Axiforma Light"/>
          <w:b/>
          <w:sz w:val="24"/>
          <w:szCs w:val="24"/>
          <w:highlight w:val="green"/>
          <w:u w:val="single"/>
          <w:lang w:val="en-US"/>
        </w:rPr>
        <w:t>IMPORTANT:</w:t>
      </w:r>
    </w:p>
    <w:p w:rsidR="000E5B04" w:rsidRPr="00644095" w:rsidRDefault="000E5B04" w:rsidP="00364D9D">
      <w:pPr>
        <w:jc w:val="both"/>
        <w:rPr>
          <w:rFonts w:ascii="Axiforma Light" w:hAnsi="Axiforma Light"/>
          <w:sz w:val="24"/>
          <w:szCs w:val="24"/>
          <w:highlight w:val="green"/>
          <w:u w:val="single"/>
          <w:lang w:val="en-US"/>
        </w:rPr>
      </w:pPr>
      <w:r w:rsidRPr="00644095">
        <w:rPr>
          <w:rFonts w:ascii="Axiforma Light" w:hAnsi="Axiforma Light"/>
          <w:sz w:val="24"/>
          <w:szCs w:val="24"/>
          <w:highlight w:val="green"/>
          <w:u w:val="single"/>
          <w:lang w:val="en-US"/>
        </w:rPr>
        <w:t>All modifications are made without cancellation fee.</w:t>
      </w:r>
    </w:p>
    <w:p w:rsidR="000E5B04" w:rsidRPr="00644095" w:rsidRDefault="000E5B04" w:rsidP="00364D9D">
      <w:pPr>
        <w:jc w:val="both"/>
        <w:rPr>
          <w:rFonts w:ascii="Axiforma Light" w:hAnsi="Axiforma Light"/>
          <w:sz w:val="24"/>
          <w:szCs w:val="24"/>
          <w:highlight w:val="green"/>
          <w:u w:val="single"/>
          <w:lang w:val="en-US"/>
        </w:rPr>
      </w:pPr>
      <w:r w:rsidRPr="00644095">
        <w:rPr>
          <w:rFonts w:ascii="Axiforma Light" w:hAnsi="Axiforma Light"/>
          <w:sz w:val="24"/>
          <w:szCs w:val="24"/>
          <w:highlight w:val="green"/>
          <w:u w:val="single"/>
          <w:lang w:val="en-US"/>
        </w:rPr>
        <w:t xml:space="preserve">All changes will be accepted from </w:t>
      </w:r>
      <w:r w:rsidR="00747242" w:rsidRPr="00644095">
        <w:rPr>
          <w:rFonts w:ascii="Axiforma Light" w:hAnsi="Axiforma Light"/>
          <w:sz w:val="24"/>
          <w:szCs w:val="24"/>
          <w:highlight w:val="green"/>
          <w:u w:val="single"/>
          <w:lang w:val="en-US"/>
        </w:rPr>
        <w:t>23/03/</w:t>
      </w:r>
      <w:r w:rsidRPr="00644095">
        <w:rPr>
          <w:rFonts w:ascii="Axiforma Light" w:hAnsi="Axiforma Light"/>
          <w:sz w:val="24"/>
          <w:szCs w:val="24"/>
          <w:highlight w:val="green"/>
          <w:u w:val="single"/>
          <w:lang w:val="en-US"/>
        </w:rPr>
        <w:t xml:space="preserve">2020 to </w:t>
      </w:r>
      <w:r w:rsidR="00747242" w:rsidRPr="00644095">
        <w:rPr>
          <w:rFonts w:ascii="Axiforma Light" w:hAnsi="Axiforma Light"/>
          <w:sz w:val="24"/>
          <w:szCs w:val="24"/>
          <w:highlight w:val="green"/>
          <w:u w:val="single"/>
          <w:lang w:val="en-US"/>
        </w:rPr>
        <w:t>01/05</w:t>
      </w:r>
      <w:r w:rsidRPr="00644095">
        <w:rPr>
          <w:rFonts w:ascii="Axiforma Light" w:hAnsi="Axiforma Light"/>
          <w:sz w:val="24"/>
          <w:szCs w:val="24"/>
          <w:highlight w:val="green"/>
          <w:u w:val="single"/>
          <w:lang w:val="en-US"/>
        </w:rPr>
        <w:t>/2020 including</w:t>
      </w:r>
      <w:r w:rsidR="00747242" w:rsidRPr="00644095">
        <w:rPr>
          <w:rFonts w:ascii="Axiforma Light" w:hAnsi="Axiforma Light"/>
          <w:sz w:val="24"/>
          <w:szCs w:val="24"/>
          <w:highlight w:val="green"/>
          <w:u w:val="single"/>
          <w:lang w:val="en-US"/>
        </w:rPr>
        <w:t xml:space="preserve"> and</w:t>
      </w:r>
      <w:r w:rsidRPr="00644095">
        <w:rPr>
          <w:rFonts w:ascii="Axiforma Light" w:hAnsi="Axiforma Light"/>
          <w:sz w:val="24"/>
          <w:szCs w:val="24"/>
          <w:highlight w:val="green"/>
          <w:u w:val="single"/>
          <w:lang w:val="en-US"/>
        </w:rPr>
        <w:t xml:space="preserve"> approved </w:t>
      </w:r>
      <w:r w:rsidR="00747242" w:rsidRPr="00644095">
        <w:rPr>
          <w:rFonts w:ascii="Axiforma Light" w:hAnsi="Axiforma Light"/>
          <w:sz w:val="24"/>
          <w:szCs w:val="24"/>
          <w:highlight w:val="green"/>
          <w:u w:val="single"/>
          <w:lang w:val="en-US"/>
        </w:rPr>
        <w:t>upon</w:t>
      </w:r>
      <w:r w:rsidRPr="00644095">
        <w:rPr>
          <w:rFonts w:ascii="Axiforma Light" w:hAnsi="Axiforma Light"/>
          <w:sz w:val="24"/>
          <w:szCs w:val="24"/>
          <w:highlight w:val="green"/>
          <w:u w:val="single"/>
          <w:lang w:val="en-US"/>
        </w:rPr>
        <w:t xml:space="preserve"> hotel availability.</w:t>
      </w:r>
    </w:p>
    <w:p w:rsidR="000E5B04" w:rsidRDefault="00747242" w:rsidP="00364D9D">
      <w:pPr>
        <w:jc w:val="both"/>
        <w:rPr>
          <w:rFonts w:ascii="Axiforma Light" w:hAnsi="Axiforma Light"/>
          <w:sz w:val="24"/>
          <w:szCs w:val="24"/>
          <w:u w:val="single"/>
          <w:lang w:val="en-US"/>
        </w:rPr>
      </w:pPr>
      <w:r w:rsidRPr="00644095">
        <w:rPr>
          <w:rFonts w:ascii="Axiforma Light" w:hAnsi="Axiforma Light"/>
          <w:sz w:val="24"/>
          <w:szCs w:val="24"/>
          <w:highlight w:val="green"/>
          <w:u w:val="single"/>
          <w:lang w:val="en-US"/>
        </w:rPr>
        <w:t>If by</w:t>
      </w:r>
      <w:r w:rsidR="000E5B04" w:rsidRPr="00644095">
        <w:rPr>
          <w:rFonts w:ascii="Axiforma Light" w:hAnsi="Axiforma Light"/>
          <w:sz w:val="24"/>
          <w:szCs w:val="24"/>
          <w:highlight w:val="green"/>
          <w:u w:val="single"/>
          <w:lang w:val="en-US"/>
        </w:rPr>
        <w:t xml:space="preserve"> the recalculation and deduction of the </w:t>
      </w:r>
      <w:r w:rsidR="00364D9D" w:rsidRPr="00644095">
        <w:rPr>
          <w:rFonts w:ascii="Axiforma Light" w:hAnsi="Axiforma Light"/>
          <w:sz w:val="24"/>
          <w:szCs w:val="24"/>
          <w:highlight w:val="green"/>
          <w:u w:val="single"/>
          <w:lang w:val="en-US"/>
        </w:rPr>
        <w:t>deposit, an</w:t>
      </w:r>
      <w:r w:rsidRPr="00644095">
        <w:rPr>
          <w:rFonts w:ascii="Axiforma Light" w:hAnsi="Axiforma Light"/>
          <w:sz w:val="24"/>
          <w:szCs w:val="24"/>
          <w:highlight w:val="green"/>
          <w:u w:val="single"/>
          <w:lang w:val="en-US"/>
        </w:rPr>
        <w:t xml:space="preserve"> </w:t>
      </w:r>
      <w:r w:rsidR="000E5B04" w:rsidRPr="00644095">
        <w:rPr>
          <w:rFonts w:ascii="Axiforma Light" w:hAnsi="Axiforma Light"/>
          <w:sz w:val="24"/>
          <w:szCs w:val="24"/>
          <w:highlight w:val="green"/>
          <w:u w:val="single"/>
          <w:lang w:val="en-US"/>
        </w:rPr>
        <w:t xml:space="preserve">amount is overpaid, it can be used in the complex as entrance to the </w:t>
      </w:r>
      <w:r w:rsidRPr="00644095">
        <w:rPr>
          <w:rFonts w:ascii="Axiforma Light" w:hAnsi="Axiforma Light"/>
          <w:sz w:val="24"/>
          <w:szCs w:val="24"/>
          <w:highlight w:val="green"/>
          <w:u w:val="single"/>
          <w:lang w:val="en-US"/>
        </w:rPr>
        <w:t>aqua</w:t>
      </w:r>
      <w:r w:rsidR="000E5B04" w:rsidRPr="00644095">
        <w:rPr>
          <w:rFonts w:ascii="Axiforma Light" w:hAnsi="Axiforma Light"/>
          <w:sz w:val="24"/>
          <w:szCs w:val="24"/>
          <w:highlight w:val="green"/>
          <w:u w:val="single"/>
          <w:lang w:val="en-US"/>
        </w:rPr>
        <w:t xml:space="preserve"> park, procedure in the SPA, etc. </w:t>
      </w:r>
      <w:r w:rsidR="00364D9D" w:rsidRPr="00644095">
        <w:rPr>
          <w:rFonts w:ascii="Axiforma Light" w:hAnsi="Axiforma Light"/>
          <w:sz w:val="24"/>
          <w:szCs w:val="24"/>
          <w:highlight w:val="green"/>
          <w:u w:val="single"/>
          <w:lang w:val="en-US"/>
        </w:rPr>
        <w:t>OR compensated</w:t>
      </w:r>
      <w:r w:rsidR="000E5B04" w:rsidRPr="00644095">
        <w:rPr>
          <w:rFonts w:ascii="Axiforma Light" w:hAnsi="Axiforma Light"/>
          <w:sz w:val="24"/>
          <w:szCs w:val="24"/>
          <w:highlight w:val="green"/>
          <w:u w:val="single"/>
          <w:lang w:val="en-US"/>
        </w:rPr>
        <w:t xml:space="preserve"> </w:t>
      </w:r>
      <w:r w:rsidRPr="00644095">
        <w:rPr>
          <w:rFonts w:ascii="Axiforma Light" w:hAnsi="Axiforma Light"/>
          <w:sz w:val="24"/>
          <w:szCs w:val="24"/>
          <w:highlight w:val="green"/>
          <w:u w:val="single"/>
          <w:lang w:val="en-US"/>
        </w:rPr>
        <w:t>from</w:t>
      </w:r>
      <w:r w:rsidR="000E5B04" w:rsidRPr="00644095">
        <w:rPr>
          <w:rFonts w:ascii="Axiforma Light" w:hAnsi="Axiforma Light"/>
          <w:sz w:val="24"/>
          <w:szCs w:val="24"/>
          <w:highlight w:val="green"/>
          <w:u w:val="single"/>
          <w:lang w:val="en-US"/>
        </w:rPr>
        <w:t xml:space="preserve"> n</w:t>
      </w:r>
      <w:r w:rsidR="00364D9D" w:rsidRPr="00644095">
        <w:rPr>
          <w:rFonts w:ascii="Axiforma Light" w:hAnsi="Axiforma Light"/>
          <w:sz w:val="24"/>
          <w:szCs w:val="24"/>
          <w:highlight w:val="green"/>
          <w:u w:val="single"/>
          <w:lang w:val="en-US"/>
        </w:rPr>
        <w:t>ew bookings. No reimbursement will be made</w:t>
      </w:r>
      <w:r w:rsidR="000E5B04" w:rsidRPr="00644095">
        <w:rPr>
          <w:rFonts w:ascii="Axiforma Light" w:hAnsi="Axiforma Light"/>
          <w:sz w:val="24"/>
          <w:szCs w:val="24"/>
          <w:highlight w:val="green"/>
          <w:u w:val="single"/>
          <w:lang w:val="en-US"/>
        </w:rPr>
        <w:t>.</w:t>
      </w:r>
    </w:p>
    <w:p w:rsidR="00364D9D" w:rsidRPr="00863DB6" w:rsidRDefault="000E5B04" w:rsidP="00BC4664">
      <w:pPr>
        <w:pStyle w:val="a3"/>
        <w:numPr>
          <w:ilvl w:val="0"/>
          <w:numId w:val="6"/>
        </w:numPr>
        <w:jc w:val="both"/>
        <w:rPr>
          <w:rFonts w:ascii="Axiforma Light" w:hAnsi="Axiforma Light"/>
          <w:b/>
          <w:sz w:val="24"/>
          <w:szCs w:val="24"/>
          <w:lang w:val="en-US"/>
        </w:rPr>
      </w:pPr>
      <w:r w:rsidRPr="00863DB6">
        <w:rPr>
          <w:rFonts w:ascii="Axiforma Light" w:hAnsi="Axiforma Light"/>
          <w:b/>
          <w:sz w:val="24"/>
          <w:szCs w:val="24"/>
          <w:lang w:val="en-US"/>
        </w:rPr>
        <w:t>Payment of differences</w:t>
      </w:r>
      <w:r w:rsidR="00364D9D" w:rsidRPr="00863DB6">
        <w:rPr>
          <w:rFonts w:ascii="Axiforma Light" w:hAnsi="Axiforma Light"/>
          <w:b/>
          <w:sz w:val="24"/>
          <w:szCs w:val="24"/>
          <w:lang w:val="en-US"/>
        </w:rPr>
        <w:t xml:space="preserve"> in amounts</w:t>
      </w:r>
    </w:p>
    <w:p w:rsidR="000E5B04" w:rsidRPr="00863DB6" w:rsidRDefault="00364D9D" w:rsidP="00364D9D">
      <w:pPr>
        <w:jc w:val="both"/>
        <w:rPr>
          <w:rFonts w:ascii="Axiforma Light" w:hAnsi="Axiforma Light"/>
          <w:b/>
          <w:sz w:val="24"/>
          <w:szCs w:val="24"/>
          <w:lang w:val="en-US"/>
        </w:rPr>
      </w:pPr>
      <w:r w:rsidRPr="00863DB6">
        <w:rPr>
          <w:rFonts w:ascii="Axiforma Light" w:hAnsi="Axiforma Light"/>
          <w:sz w:val="24"/>
          <w:szCs w:val="24"/>
          <w:lang w:val="en-US"/>
        </w:rPr>
        <w:t>If by the recalculation and deduction of the deposit, an amount is left for payment</w:t>
      </w:r>
      <w:r w:rsidR="000E5B04" w:rsidRPr="00863DB6">
        <w:rPr>
          <w:rFonts w:ascii="Axiforma Light" w:hAnsi="Axiforma Light"/>
          <w:sz w:val="24"/>
          <w:szCs w:val="24"/>
          <w:lang w:val="en-US"/>
        </w:rPr>
        <w:t>, it can be paid 5 days before the arrival of the guest.</w:t>
      </w:r>
    </w:p>
    <w:p w:rsidR="00364D9D" w:rsidRPr="00863DB6" w:rsidRDefault="000E5B04" w:rsidP="00BC4664">
      <w:pPr>
        <w:pStyle w:val="a3"/>
        <w:numPr>
          <w:ilvl w:val="0"/>
          <w:numId w:val="6"/>
        </w:numPr>
        <w:jc w:val="both"/>
        <w:rPr>
          <w:rFonts w:ascii="Axiforma Light" w:hAnsi="Axiforma Light"/>
          <w:b/>
          <w:sz w:val="24"/>
          <w:szCs w:val="24"/>
          <w:lang w:val="en-US"/>
        </w:rPr>
      </w:pPr>
      <w:r w:rsidRPr="00863DB6">
        <w:rPr>
          <w:rFonts w:ascii="Axiforma Light" w:hAnsi="Axiforma Light"/>
          <w:b/>
          <w:sz w:val="24"/>
          <w:szCs w:val="24"/>
          <w:lang w:val="en-US"/>
        </w:rPr>
        <w:t>Reductions:</w:t>
      </w:r>
    </w:p>
    <w:p w:rsidR="000E5B04" w:rsidRPr="00863DB6" w:rsidRDefault="000E5B04" w:rsidP="00364D9D">
      <w:pPr>
        <w:jc w:val="both"/>
        <w:rPr>
          <w:rFonts w:ascii="Axiforma Light" w:hAnsi="Axiforma Light"/>
          <w:b/>
          <w:sz w:val="24"/>
          <w:szCs w:val="24"/>
          <w:lang w:val="en-US"/>
        </w:rPr>
      </w:pPr>
      <w:r w:rsidRPr="00863DB6">
        <w:rPr>
          <w:rFonts w:ascii="Axiforma Light" w:hAnsi="Axiforma Light"/>
          <w:b/>
          <w:sz w:val="24"/>
          <w:szCs w:val="24"/>
          <w:lang w:val="en-US"/>
        </w:rPr>
        <w:t>FOR NEW RESERVATIONS ONLY:</w:t>
      </w:r>
    </w:p>
    <w:p w:rsidR="00364D9D" w:rsidRPr="00863DB6" w:rsidRDefault="00364D9D" w:rsidP="00364D9D">
      <w:pPr>
        <w:jc w:val="both"/>
        <w:rPr>
          <w:rFonts w:ascii="Axiforma Light" w:hAnsi="Axiforma Light"/>
          <w:sz w:val="24"/>
          <w:szCs w:val="24"/>
          <w:lang w:val="en-US"/>
        </w:rPr>
      </w:pPr>
      <w:r w:rsidRPr="00863DB6">
        <w:rPr>
          <w:rFonts w:ascii="Axiforma Light" w:hAnsi="Axiforma Light"/>
          <w:sz w:val="24"/>
          <w:szCs w:val="24"/>
          <w:lang w:val="en-US"/>
        </w:rPr>
        <w:lastRenderedPageBreak/>
        <w:t xml:space="preserve">Current Special offers, Early bookings and discounts (sent before 08.03.20 and as per main contract) are valid only for NEW BOOKINGS and are NOT cumulative with the discounts for </w:t>
      </w:r>
      <w:r w:rsidR="00F117C7">
        <w:rPr>
          <w:rFonts w:ascii="Axiforma Light" w:hAnsi="Axiforma Light"/>
          <w:sz w:val="24"/>
          <w:szCs w:val="24"/>
          <w:lang w:val="en-US"/>
        </w:rPr>
        <w:t>modifications of bookings</w:t>
      </w:r>
      <w:r w:rsidRPr="00863DB6">
        <w:rPr>
          <w:rFonts w:ascii="Axiforma Light" w:hAnsi="Axiforma Light"/>
          <w:sz w:val="24"/>
          <w:szCs w:val="24"/>
          <w:lang w:val="en-US"/>
        </w:rPr>
        <w:t xml:space="preserve">. </w:t>
      </w:r>
    </w:p>
    <w:p w:rsidR="000E5B04" w:rsidRPr="00F117C7" w:rsidRDefault="000E5B04" w:rsidP="00364D9D">
      <w:pPr>
        <w:jc w:val="both"/>
        <w:rPr>
          <w:rFonts w:ascii="Axiforma Light" w:hAnsi="Axiforma Light"/>
          <w:b/>
          <w:sz w:val="24"/>
          <w:szCs w:val="24"/>
          <w:lang w:val="en-US"/>
        </w:rPr>
      </w:pPr>
      <w:r w:rsidRPr="00F117C7">
        <w:rPr>
          <w:rFonts w:ascii="Axiforma Light" w:hAnsi="Axiforma Light"/>
          <w:b/>
          <w:sz w:val="24"/>
          <w:szCs w:val="24"/>
          <w:lang w:val="en-US"/>
        </w:rPr>
        <w:t>MODIFIED / MOVED RESERVATIONS ONLY</w:t>
      </w:r>
    </w:p>
    <w:p w:rsidR="00364D9D" w:rsidRPr="00863DB6" w:rsidRDefault="00364D9D" w:rsidP="00364D9D">
      <w:pPr>
        <w:jc w:val="both"/>
        <w:rPr>
          <w:rFonts w:ascii="Axiforma Light" w:hAnsi="Axiforma Light"/>
          <w:sz w:val="24"/>
          <w:szCs w:val="24"/>
          <w:lang w:val="en-US"/>
        </w:rPr>
      </w:pPr>
      <w:r w:rsidRPr="00863DB6">
        <w:rPr>
          <w:rFonts w:ascii="Axiforma Light" w:hAnsi="Axiforma Light"/>
          <w:sz w:val="24"/>
          <w:szCs w:val="24"/>
          <w:lang w:val="en-US"/>
        </w:rPr>
        <w:t>The 10% discount, described in the official statement of Albena on 19.03.20, are valid only for modified bookings and the modification is made from 23.03.20 until 01.05.20 incl.</w:t>
      </w:r>
    </w:p>
    <w:p w:rsidR="002758B5" w:rsidRPr="00644095" w:rsidRDefault="00364D9D" w:rsidP="00BC4664">
      <w:pPr>
        <w:pStyle w:val="a3"/>
        <w:numPr>
          <w:ilvl w:val="0"/>
          <w:numId w:val="6"/>
        </w:numPr>
        <w:jc w:val="both"/>
        <w:rPr>
          <w:rFonts w:ascii="Axiforma Light" w:hAnsi="Axiforma Light"/>
          <w:b/>
          <w:sz w:val="24"/>
          <w:szCs w:val="24"/>
          <w:highlight w:val="magenta"/>
          <w:lang w:val="en-US"/>
        </w:rPr>
      </w:pPr>
      <w:r w:rsidRPr="00644095">
        <w:rPr>
          <w:rFonts w:ascii="Axiforma Light" w:hAnsi="Axiforma Light"/>
          <w:b/>
          <w:sz w:val="24"/>
          <w:szCs w:val="24"/>
          <w:highlight w:val="magenta"/>
          <w:lang w:val="en-US"/>
        </w:rPr>
        <w:t>Cancellations</w:t>
      </w:r>
    </w:p>
    <w:p w:rsidR="000D4E99" w:rsidRPr="000D4E99" w:rsidRDefault="000D4E99" w:rsidP="000D4E99">
      <w:pPr>
        <w:jc w:val="both"/>
        <w:rPr>
          <w:rFonts w:ascii="Axiforma Light" w:hAnsi="Axiforma Light"/>
          <w:sz w:val="24"/>
          <w:szCs w:val="24"/>
          <w:lang w:val="en-US"/>
        </w:rPr>
      </w:pPr>
      <w:r w:rsidRPr="000D4E99">
        <w:rPr>
          <w:rFonts w:ascii="Axiforma Light" w:hAnsi="Axiforma Light"/>
          <w:sz w:val="24"/>
          <w:szCs w:val="24"/>
          <w:highlight w:val="yellow"/>
          <w:lang w:val="en-US"/>
        </w:rPr>
        <w:t xml:space="preserve">In order to grant the guests extra flexibility and </w:t>
      </w:r>
      <w:proofErr w:type="spellStart"/>
      <w:r w:rsidRPr="000D4E99">
        <w:rPr>
          <w:rFonts w:ascii="Axiforma Light" w:hAnsi="Axiforma Light"/>
          <w:sz w:val="24"/>
          <w:szCs w:val="24"/>
          <w:highlight w:val="yellow"/>
          <w:lang w:val="en-US"/>
        </w:rPr>
        <w:t>enorige</w:t>
      </w:r>
      <w:proofErr w:type="spellEnd"/>
      <w:r w:rsidRPr="000D4E99">
        <w:rPr>
          <w:rFonts w:ascii="Axiforma Light" w:hAnsi="Axiforma Light"/>
          <w:sz w:val="24"/>
          <w:szCs w:val="24"/>
          <w:highlight w:val="yellow"/>
          <w:lang w:val="en-US"/>
        </w:rPr>
        <w:t xml:space="preserve"> them to change, not to cancel the trip, Albena sees to apply the 60% penalty clause for whole seasons and for all bookings (paid and/ or unpaid; made also before 8</w:t>
      </w:r>
      <w:r w:rsidRPr="000D4E99">
        <w:rPr>
          <w:rFonts w:ascii="Axiforma Light" w:hAnsi="Axiforma Light"/>
          <w:sz w:val="24"/>
          <w:szCs w:val="24"/>
          <w:highlight w:val="yellow"/>
          <w:vertAlign w:val="superscript"/>
          <w:lang w:val="en-US"/>
        </w:rPr>
        <w:t>th</w:t>
      </w:r>
      <w:r w:rsidRPr="000D4E99">
        <w:rPr>
          <w:rFonts w:ascii="Axiforma Light" w:hAnsi="Axiforma Light"/>
          <w:sz w:val="24"/>
          <w:szCs w:val="24"/>
          <w:highlight w:val="yellow"/>
          <w:lang w:val="en-US"/>
        </w:rPr>
        <w:t xml:space="preserve"> of March)</w:t>
      </w:r>
    </w:p>
    <w:p w:rsidR="00364D9D" w:rsidRPr="00863DB6" w:rsidRDefault="00364D9D" w:rsidP="00364D9D">
      <w:pPr>
        <w:jc w:val="both"/>
        <w:rPr>
          <w:rFonts w:ascii="Axiforma Light" w:hAnsi="Axiforma Light"/>
          <w:sz w:val="24"/>
          <w:szCs w:val="24"/>
          <w:lang w:val="en-US"/>
        </w:rPr>
      </w:pPr>
      <w:r w:rsidRPr="00863DB6">
        <w:rPr>
          <w:rFonts w:ascii="Axiforma Light" w:hAnsi="Axiforma Light"/>
          <w:sz w:val="24"/>
          <w:szCs w:val="24"/>
          <w:lang w:val="en-US"/>
        </w:rPr>
        <w:t>All bookings can be cancelled, but also no money will be transferred back to the TO for these cancellation from Albena. All TO should compensate this amounts with new bookings.</w:t>
      </w:r>
    </w:p>
    <w:p w:rsidR="00364D9D" w:rsidRPr="00863DB6" w:rsidRDefault="00364D9D" w:rsidP="00364D9D">
      <w:pPr>
        <w:jc w:val="both"/>
        <w:rPr>
          <w:rFonts w:ascii="Axiforma Light" w:hAnsi="Axiforma Light"/>
          <w:b/>
          <w:sz w:val="24"/>
          <w:szCs w:val="24"/>
          <w:lang w:val="en-US"/>
        </w:rPr>
      </w:pPr>
      <w:bookmarkStart w:id="0" w:name="_GoBack"/>
      <w:bookmarkEnd w:id="0"/>
      <w:r w:rsidRPr="00863DB6">
        <w:rPr>
          <w:rFonts w:ascii="Axiforma Light" w:hAnsi="Axiforma Light"/>
          <w:b/>
          <w:sz w:val="24"/>
          <w:szCs w:val="24"/>
          <w:lang w:val="en-US"/>
        </w:rPr>
        <w:t>IMPORTANT INFORMATION</w:t>
      </w:r>
    </w:p>
    <w:p w:rsidR="00364D9D" w:rsidRPr="00863DB6" w:rsidRDefault="00364D9D" w:rsidP="00364D9D">
      <w:pPr>
        <w:jc w:val="both"/>
        <w:rPr>
          <w:rFonts w:ascii="Axiforma Light" w:hAnsi="Axiforma Light"/>
          <w:sz w:val="24"/>
          <w:szCs w:val="24"/>
          <w:lang w:val="en-US"/>
        </w:rPr>
      </w:pPr>
      <w:r w:rsidRPr="00863DB6">
        <w:rPr>
          <w:rFonts w:ascii="Axiforma Light" w:hAnsi="Axiforma Light"/>
          <w:sz w:val="24"/>
          <w:szCs w:val="24"/>
          <w:lang w:val="en-US"/>
        </w:rPr>
        <w:t>There are NO exceptions to the rules. Please follow the guidelines to make the process easier.</w:t>
      </w:r>
    </w:p>
    <w:p w:rsidR="00364D9D" w:rsidRPr="00863DB6" w:rsidRDefault="00364D9D" w:rsidP="00364D9D">
      <w:pPr>
        <w:jc w:val="both"/>
        <w:rPr>
          <w:rFonts w:ascii="Axiforma Light" w:hAnsi="Axiforma Light"/>
          <w:sz w:val="24"/>
          <w:szCs w:val="24"/>
          <w:lang w:val="en-US"/>
        </w:rPr>
      </w:pPr>
      <w:r w:rsidRPr="00863DB6">
        <w:rPr>
          <w:rFonts w:ascii="Axiforma Light" w:hAnsi="Axiforma Light"/>
          <w:sz w:val="24"/>
          <w:szCs w:val="24"/>
          <w:lang w:val="en-US"/>
        </w:rPr>
        <w:t>The STOP SALES issued are up-to-date, do not confirm reservations during these periods, they will not be confirmed by Albena.</w:t>
      </w:r>
    </w:p>
    <w:p w:rsidR="00364D9D" w:rsidRPr="00863DB6" w:rsidRDefault="000D4E99" w:rsidP="00364D9D">
      <w:pPr>
        <w:jc w:val="both"/>
        <w:rPr>
          <w:rFonts w:ascii="Axiforma Light" w:hAnsi="Axiforma Light"/>
          <w:sz w:val="24"/>
          <w:szCs w:val="24"/>
          <w:lang w:val="en-US"/>
        </w:rPr>
      </w:pPr>
      <w:r>
        <w:rPr>
          <w:rFonts w:ascii="Axiforma Light" w:hAnsi="Axiforma Light"/>
          <w:sz w:val="24"/>
          <w:szCs w:val="24"/>
          <w:highlight w:val="yellow"/>
          <w:lang w:val="en-US"/>
        </w:rPr>
        <w:t>Updated: 02.04</w:t>
      </w:r>
      <w:r w:rsidR="00364D9D" w:rsidRPr="00863DB6">
        <w:rPr>
          <w:rFonts w:ascii="Axiforma Light" w:hAnsi="Axiforma Light"/>
          <w:sz w:val="24"/>
          <w:szCs w:val="24"/>
          <w:highlight w:val="yellow"/>
          <w:lang w:val="en-US"/>
        </w:rPr>
        <w:t>.2020</w:t>
      </w:r>
    </w:p>
    <w:p w:rsidR="00364D9D" w:rsidRPr="00863DB6" w:rsidRDefault="00364D9D" w:rsidP="00364D9D">
      <w:pPr>
        <w:spacing w:after="0"/>
        <w:jc w:val="both"/>
        <w:rPr>
          <w:rFonts w:ascii="Axiforma Light" w:hAnsi="Axiforma Light"/>
          <w:sz w:val="24"/>
          <w:szCs w:val="24"/>
          <w:lang w:val="en-US"/>
        </w:rPr>
      </w:pPr>
      <w:proofErr w:type="spellStart"/>
      <w:r w:rsidRPr="00863DB6">
        <w:rPr>
          <w:rFonts w:ascii="Axiforma Light" w:hAnsi="Axiforma Light"/>
          <w:sz w:val="24"/>
          <w:szCs w:val="24"/>
          <w:lang w:val="en-US"/>
        </w:rPr>
        <w:t>Velina</w:t>
      </w:r>
      <w:proofErr w:type="spellEnd"/>
      <w:r w:rsidRPr="00863DB6">
        <w:rPr>
          <w:rFonts w:ascii="Axiforma Light" w:hAnsi="Axiforma Light"/>
          <w:sz w:val="24"/>
          <w:szCs w:val="24"/>
          <w:lang w:val="en-US"/>
        </w:rPr>
        <w:t xml:space="preserve"> </w:t>
      </w:r>
      <w:proofErr w:type="spellStart"/>
      <w:r w:rsidRPr="00863DB6">
        <w:rPr>
          <w:rFonts w:ascii="Axiforma Light" w:hAnsi="Axiforma Light"/>
          <w:sz w:val="24"/>
          <w:szCs w:val="24"/>
          <w:lang w:val="en-US"/>
        </w:rPr>
        <w:t>Gyumova</w:t>
      </w:r>
      <w:proofErr w:type="spellEnd"/>
    </w:p>
    <w:p w:rsidR="00364D9D" w:rsidRPr="00863DB6" w:rsidRDefault="00364D9D" w:rsidP="00364D9D">
      <w:pPr>
        <w:spacing w:after="0"/>
        <w:jc w:val="both"/>
        <w:rPr>
          <w:rFonts w:ascii="Axiforma Light" w:hAnsi="Axiforma Light"/>
          <w:sz w:val="24"/>
          <w:szCs w:val="24"/>
          <w:lang w:val="en-US"/>
        </w:rPr>
      </w:pPr>
      <w:r w:rsidRPr="00863DB6">
        <w:rPr>
          <w:rFonts w:ascii="Axiforma Light" w:hAnsi="Axiforma Light"/>
          <w:sz w:val="24"/>
          <w:szCs w:val="24"/>
          <w:lang w:val="en-US"/>
        </w:rPr>
        <w:t>Senior Sales manager</w:t>
      </w:r>
      <w:r w:rsidR="00644095">
        <w:rPr>
          <w:rFonts w:ascii="Axiforma Light" w:hAnsi="Axiforma Light"/>
          <w:sz w:val="24"/>
          <w:szCs w:val="24"/>
          <w:lang w:val="en-US"/>
        </w:rPr>
        <w:t xml:space="preserve"> </w:t>
      </w:r>
      <w:proofErr w:type="spellStart"/>
      <w:r w:rsidR="00644095">
        <w:rPr>
          <w:rFonts w:ascii="Axiforma Light" w:hAnsi="Axiforma Light"/>
          <w:sz w:val="24"/>
          <w:szCs w:val="24"/>
          <w:lang w:val="en-US"/>
        </w:rPr>
        <w:t>Albena</w:t>
      </w:r>
      <w:proofErr w:type="spellEnd"/>
      <w:r w:rsidR="00644095">
        <w:rPr>
          <w:rFonts w:ascii="Axiforma Light" w:hAnsi="Axiforma Light"/>
          <w:sz w:val="24"/>
          <w:szCs w:val="24"/>
          <w:lang w:val="en-US"/>
        </w:rPr>
        <w:t xml:space="preserve"> resort</w:t>
      </w:r>
    </w:p>
    <w:sectPr w:rsidR="00364D9D" w:rsidRPr="00863DB6" w:rsidSect="00F117C7">
      <w:headerReference w:type="default" r:id="rId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8A" w:rsidRDefault="0079048A" w:rsidP="00F117C7">
      <w:pPr>
        <w:spacing w:after="0" w:line="240" w:lineRule="auto"/>
      </w:pPr>
      <w:r>
        <w:separator/>
      </w:r>
    </w:p>
  </w:endnote>
  <w:endnote w:type="continuationSeparator" w:id="0">
    <w:p w:rsidR="0079048A" w:rsidRDefault="0079048A" w:rsidP="00F1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xiforma">
    <w:altName w:val="Courier New"/>
    <w:panose1 w:val="00000000000000000000"/>
    <w:charset w:val="00"/>
    <w:family w:val="modern"/>
    <w:notTrueType/>
    <w:pitch w:val="variable"/>
    <w:sig w:usb0="00000001" w:usb1="0000201B" w:usb2="00000000" w:usb3="00000000" w:csb0="00000097" w:csb1="00000000"/>
  </w:font>
  <w:font w:name="Arial">
    <w:panose1 w:val="020B0604020202020204"/>
    <w:charset w:val="CC"/>
    <w:family w:val="swiss"/>
    <w:pitch w:val="variable"/>
    <w:sig w:usb0="E0002AFF" w:usb1="C0007843" w:usb2="00000009" w:usb3="00000000" w:csb0="000001FF" w:csb1="00000000"/>
  </w:font>
  <w:font w:name="Axiforma Light">
    <w:altName w:val="Courier New"/>
    <w:panose1 w:val="00000000000000000000"/>
    <w:charset w:val="00"/>
    <w:family w:val="modern"/>
    <w:notTrueType/>
    <w:pitch w:val="variable"/>
    <w:sig w:usb0="00000001" w:usb1="0000205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8A" w:rsidRDefault="0079048A" w:rsidP="00F117C7">
      <w:pPr>
        <w:spacing w:after="0" w:line="240" w:lineRule="auto"/>
      </w:pPr>
      <w:r>
        <w:separator/>
      </w:r>
    </w:p>
  </w:footnote>
  <w:footnote w:type="continuationSeparator" w:id="0">
    <w:p w:rsidR="0079048A" w:rsidRDefault="0079048A" w:rsidP="00F11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C7" w:rsidRDefault="00F117C7" w:rsidP="00F117C7">
    <w:pPr>
      <w:pStyle w:val="ab"/>
      <w:jc w:val="right"/>
    </w:pPr>
    <w:r>
      <w:rPr>
        <w:noProof/>
        <w:lang w:val="ru-RU" w:eastAsia="ru-RU"/>
      </w:rPr>
      <w:drawing>
        <wp:inline distT="0" distB="0" distL="0" distR="0">
          <wp:extent cx="762000" cy="608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n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082" cy="6153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A71"/>
    <w:multiLevelType w:val="hybridMultilevel"/>
    <w:tmpl w:val="EF006CF0"/>
    <w:lvl w:ilvl="0" w:tplc="08C8516E">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FA505B"/>
    <w:multiLevelType w:val="hybridMultilevel"/>
    <w:tmpl w:val="6F628E2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D503065"/>
    <w:multiLevelType w:val="hybridMultilevel"/>
    <w:tmpl w:val="811EF42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A9F2F21"/>
    <w:multiLevelType w:val="hybridMultilevel"/>
    <w:tmpl w:val="667E6B64"/>
    <w:lvl w:ilvl="0" w:tplc="08C8516E">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2451C87"/>
    <w:multiLevelType w:val="hybridMultilevel"/>
    <w:tmpl w:val="03064B08"/>
    <w:lvl w:ilvl="0" w:tplc="EFF8894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2605167"/>
    <w:multiLevelType w:val="hybridMultilevel"/>
    <w:tmpl w:val="5180FF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92A3E0B"/>
    <w:multiLevelType w:val="hybridMultilevel"/>
    <w:tmpl w:val="D4D20DBE"/>
    <w:lvl w:ilvl="0" w:tplc="82DCD2C8">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B574132"/>
    <w:multiLevelType w:val="hybridMultilevel"/>
    <w:tmpl w:val="3E4AE8BA"/>
    <w:lvl w:ilvl="0" w:tplc="10ECA1C2">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99E7824"/>
    <w:multiLevelType w:val="hybridMultilevel"/>
    <w:tmpl w:val="1026F3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7"/>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51"/>
    <w:rsid w:val="0006600C"/>
    <w:rsid w:val="000D4E99"/>
    <w:rsid w:val="000E5451"/>
    <w:rsid w:val="000E5B04"/>
    <w:rsid w:val="00113370"/>
    <w:rsid w:val="00115BB2"/>
    <w:rsid w:val="002758B5"/>
    <w:rsid w:val="00364D9D"/>
    <w:rsid w:val="0064124A"/>
    <w:rsid w:val="00644095"/>
    <w:rsid w:val="00665243"/>
    <w:rsid w:val="00672A71"/>
    <w:rsid w:val="006A5451"/>
    <w:rsid w:val="00747242"/>
    <w:rsid w:val="0079048A"/>
    <w:rsid w:val="00863DB6"/>
    <w:rsid w:val="00955726"/>
    <w:rsid w:val="00BC4664"/>
    <w:rsid w:val="00C81210"/>
    <w:rsid w:val="00D64732"/>
    <w:rsid w:val="00D70601"/>
    <w:rsid w:val="00DC4F56"/>
    <w:rsid w:val="00F117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43D5A2-6A38-4E15-8DD1-23BF64F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04"/>
    <w:pPr>
      <w:ind w:left="720"/>
      <w:contextualSpacing/>
    </w:pPr>
  </w:style>
  <w:style w:type="character" w:styleId="a4">
    <w:name w:val="annotation reference"/>
    <w:basedOn w:val="a0"/>
    <w:uiPriority w:val="99"/>
    <w:semiHidden/>
    <w:unhideWhenUsed/>
    <w:rsid w:val="00747242"/>
    <w:rPr>
      <w:sz w:val="16"/>
      <w:szCs w:val="16"/>
    </w:rPr>
  </w:style>
  <w:style w:type="paragraph" w:styleId="a5">
    <w:name w:val="annotation text"/>
    <w:basedOn w:val="a"/>
    <w:link w:val="a6"/>
    <w:uiPriority w:val="99"/>
    <w:semiHidden/>
    <w:unhideWhenUsed/>
    <w:rsid w:val="00747242"/>
    <w:pPr>
      <w:spacing w:line="240" w:lineRule="auto"/>
    </w:pPr>
    <w:rPr>
      <w:sz w:val="20"/>
      <w:szCs w:val="20"/>
    </w:rPr>
  </w:style>
  <w:style w:type="character" w:customStyle="1" w:styleId="a6">
    <w:name w:val="Текст примечания Знак"/>
    <w:basedOn w:val="a0"/>
    <w:link w:val="a5"/>
    <w:uiPriority w:val="99"/>
    <w:semiHidden/>
    <w:rsid w:val="00747242"/>
    <w:rPr>
      <w:sz w:val="20"/>
      <w:szCs w:val="20"/>
    </w:rPr>
  </w:style>
  <w:style w:type="paragraph" w:styleId="a7">
    <w:name w:val="annotation subject"/>
    <w:basedOn w:val="a5"/>
    <w:next w:val="a5"/>
    <w:link w:val="a8"/>
    <w:uiPriority w:val="99"/>
    <w:semiHidden/>
    <w:unhideWhenUsed/>
    <w:rsid w:val="00747242"/>
    <w:rPr>
      <w:b/>
      <w:bCs/>
    </w:rPr>
  </w:style>
  <w:style w:type="character" w:customStyle="1" w:styleId="a8">
    <w:name w:val="Тема примечания Знак"/>
    <w:basedOn w:val="a6"/>
    <w:link w:val="a7"/>
    <w:uiPriority w:val="99"/>
    <w:semiHidden/>
    <w:rsid w:val="00747242"/>
    <w:rPr>
      <w:b/>
      <w:bCs/>
      <w:sz w:val="20"/>
      <w:szCs w:val="20"/>
    </w:rPr>
  </w:style>
  <w:style w:type="paragraph" w:styleId="a9">
    <w:name w:val="Balloon Text"/>
    <w:basedOn w:val="a"/>
    <w:link w:val="aa"/>
    <w:uiPriority w:val="99"/>
    <w:semiHidden/>
    <w:unhideWhenUsed/>
    <w:rsid w:val="0074724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7242"/>
    <w:rPr>
      <w:rFonts w:ascii="Segoe UI" w:hAnsi="Segoe UI" w:cs="Segoe UI"/>
      <w:sz w:val="18"/>
      <w:szCs w:val="18"/>
    </w:rPr>
  </w:style>
  <w:style w:type="paragraph" w:styleId="ab">
    <w:name w:val="header"/>
    <w:basedOn w:val="a"/>
    <w:link w:val="ac"/>
    <w:uiPriority w:val="99"/>
    <w:unhideWhenUsed/>
    <w:rsid w:val="00F117C7"/>
    <w:pPr>
      <w:tabs>
        <w:tab w:val="center" w:pos="4536"/>
        <w:tab w:val="right" w:pos="9072"/>
      </w:tabs>
      <w:spacing w:after="0" w:line="240" w:lineRule="auto"/>
    </w:pPr>
  </w:style>
  <w:style w:type="character" w:customStyle="1" w:styleId="ac">
    <w:name w:val="Верхний колонтитул Знак"/>
    <w:basedOn w:val="a0"/>
    <w:link w:val="ab"/>
    <w:uiPriority w:val="99"/>
    <w:rsid w:val="00F117C7"/>
  </w:style>
  <w:style w:type="paragraph" w:styleId="ad">
    <w:name w:val="footer"/>
    <w:basedOn w:val="a"/>
    <w:link w:val="ae"/>
    <w:uiPriority w:val="99"/>
    <w:unhideWhenUsed/>
    <w:rsid w:val="00F117C7"/>
    <w:pPr>
      <w:tabs>
        <w:tab w:val="center" w:pos="4536"/>
        <w:tab w:val="right" w:pos="9072"/>
      </w:tabs>
      <w:spacing w:after="0" w:line="240" w:lineRule="auto"/>
    </w:pPr>
  </w:style>
  <w:style w:type="character" w:customStyle="1" w:styleId="ae">
    <w:name w:val="Нижний колонтитул Знак"/>
    <w:basedOn w:val="a0"/>
    <w:link w:val="ad"/>
    <w:uiPriority w:val="99"/>
    <w:rsid w:val="00F1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640</Words>
  <Characters>3653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Велина Гюмова</dc:creator>
  <cp:keywords/>
  <dc:description/>
  <cp:lastModifiedBy>turist2</cp:lastModifiedBy>
  <cp:revision>4</cp:revision>
  <dcterms:created xsi:type="dcterms:W3CDTF">2020-05-06T08:21:00Z</dcterms:created>
  <dcterms:modified xsi:type="dcterms:W3CDTF">2020-05-06T08:28:00Z</dcterms:modified>
</cp:coreProperties>
</file>